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018" w:rsidRDefault="005E4018" w:rsidP="001A2522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:rsidR="005E4018" w:rsidRDefault="005E4018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</w:p>
    <w:p w:rsidR="00623554" w:rsidRPr="00D37F8F" w:rsidRDefault="00623554" w:rsidP="001A2522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D37F8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โครงการพัฒนาการเรียนการสอนวิทยาศาสตร์</w:t>
      </w:r>
    </w:p>
    <w:p w:rsidR="00623554" w:rsidRPr="00D37F8F" w:rsidRDefault="00623554" w:rsidP="001A2522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D37F8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โรงเรียนป่าเด็งวิทยา ประจำปีงบประมาณ </w:t>
      </w:r>
      <w:r w:rsidR="00E07C43" w:rsidRPr="00D37F8F">
        <w:rPr>
          <w:rFonts w:ascii="TH SarabunPSK" w:hAnsi="TH SarabunPSK" w:cs="TH SarabunPSK"/>
          <w:b/>
          <w:bCs/>
          <w:color w:val="000000"/>
          <w:sz w:val="36"/>
          <w:szCs w:val="36"/>
        </w:rPr>
        <w:t>2562</w:t>
      </w:r>
    </w:p>
    <w:p w:rsidR="001A2522" w:rsidRPr="001A2522" w:rsidRDefault="001A2522" w:rsidP="001A2522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23554" w:rsidRPr="001A2522" w:rsidRDefault="00C062DB" w:rsidP="001A2522">
      <w:pPr>
        <w:pStyle w:val="a5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A252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1A252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A2522">
        <w:rPr>
          <w:rFonts w:ascii="TH SarabunPSK" w:hAnsi="TH SarabunPSK" w:cs="TH SarabunPSK"/>
          <w:sz w:val="32"/>
          <w:szCs w:val="32"/>
          <w:cs/>
        </w:rPr>
        <w:t>กลุ่มงานวิชาการ</w:t>
      </w:r>
    </w:p>
    <w:p w:rsidR="00623554" w:rsidRPr="001A2522" w:rsidRDefault="00623554" w:rsidP="001A2522">
      <w:pPr>
        <w:pStyle w:val="a5"/>
        <w:rPr>
          <w:rFonts w:ascii="TH SarabunPSK" w:hAnsi="TH SarabunPSK" w:cs="TH SarabunPSK"/>
          <w:sz w:val="32"/>
          <w:szCs w:val="32"/>
        </w:rPr>
      </w:pPr>
      <w:r w:rsidRPr="001A252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1A252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A2522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>พัฒนาการเรียนการสอนวิทยาศาสตร์</w:t>
      </w:r>
    </w:p>
    <w:p w:rsidR="00673FC7" w:rsidRDefault="00673FC7" w:rsidP="00673FC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673FC7" w:rsidRPr="00F467F7" w:rsidRDefault="00673FC7" w:rsidP="00673FC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:rsidR="00673FC7" w:rsidRDefault="00673FC7" w:rsidP="00673FC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673FC7" w:rsidRDefault="00673FC7" w:rsidP="00673FC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673FC7" w:rsidRDefault="00673FC7" w:rsidP="00673FC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673FC7" w:rsidRPr="00F467F7" w:rsidRDefault="00673FC7" w:rsidP="00673FC7">
      <w:pPr>
        <w:pStyle w:val="a6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 w:rsidR="000D0165">
        <w:rPr>
          <w:rFonts w:ascii="TH SarabunPSK" w:hAnsi="TH SarabunPSK" w:cs="TH SarabunPSK"/>
          <w:lang w:bidi="th-TH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  <w:rtl/>
          <w:cs/>
        </w:rPr>
        <w:t>1</w:t>
      </w:r>
      <w:r w:rsidR="000D0165">
        <w:rPr>
          <w:rFonts w:ascii="TH SarabunPSK" w:hAnsi="TH SarabunPSK" w:cs="TH SarabunPSK"/>
        </w:rPr>
        <w:t xml:space="preserve"> </w:t>
      </w:r>
      <w:r w:rsidRPr="00F467F7">
        <w:rPr>
          <w:rFonts w:ascii="TH SarabunPSK" w:hAnsi="TH SarabunPSK" w:cs="TH SarabunPSK"/>
          <w:cs/>
          <w:lang w:bidi="th-TH"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673FC7" w:rsidRDefault="00673FC7" w:rsidP="00673FC7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673FC7" w:rsidRPr="00F467F7" w:rsidRDefault="00673FC7" w:rsidP="00673FC7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673FC7" w:rsidRPr="00F467F7" w:rsidRDefault="00673FC7" w:rsidP="00673FC7">
      <w:pPr>
        <w:tabs>
          <w:tab w:val="left" w:pos="709"/>
        </w:tabs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ผลสัมฤทธิ์ทางวิชาการของผู้เรียน</w:t>
      </w:r>
      <w:proofErr w:type="gramEnd"/>
    </w:p>
    <w:p w:rsidR="00623554" w:rsidRPr="001A2522" w:rsidRDefault="00623554" w:rsidP="001A2522">
      <w:pPr>
        <w:pStyle w:val="a5"/>
        <w:rPr>
          <w:rFonts w:ascii="TH SarabunPSK" w:hAnsi="TH SarabunPSK" w:cs="TH SarabunPSK"/>
          <w:sz w:val="32"/>
          <w:szCs w:val="32"/>
        </w:rPr>
      </w:pPr>
      <w:r w:rsidRPr="001A2522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1A2522">
        <w:rPr>
          <w:rFonts w:ascii="TH SarabunPSK" w:hAnsi="TH SarabunPSK" w:cs="TH SarabunPSK"/>
          <w:sz w:val="32"/>
          <w:szCs w:val="32"/>
          <w:cs/>
        </w:rPr>
        <w:t xml:space="preserve">  ข้อที่   </w:t>
      </w:r>
      <w:r w:rsidRPr="001A2522">
        <w:rPr>
          <w:rFonts w:ascii="TH SarabunPSK" w:hAnsi="TH SarabunPSK" w:cs="TH SarabunPSK"/>
          <w:sz w:val="32"/>
          <w:szCs w:val="32"/>
        </w:rPr>
        <w:t>2</w:t>
      </w:r>
      <w:r w:rsidRPr="001A25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A2522">
        <w:rPr>
          <w:rFonts w:ascii="TH SarabunPSK" w:hAnsi="TH SarabunPSK" w:cs="TH SarabunPSK"/>
          <w:sz w:val="32"/>
          <w:szCs w:val="32"/>
        </w:rPr>
        <w:t>, 4</w:t>
      </w:r>
      <w:r w:rsidRPr="001A25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A2522">
        <w:rPr>
          <w:rFonts w:ascii="TH SarabunPSK" w:hAnsi="TH SarabunPSK" w:cs="TH SarabunPSK"/>
          <w:sz w:val="32"/>
          <w:szCs w:val="32"/>
        </w:rPr>
        <w:t>, 12</w:t>
      </w:r>
    </w:p>
    <w:p w:rsidR="00623554" w:rsidRPr="001A2522" w:rsidRDefault="00623554" w:rsidP="001A2522">
      <w:pPr>
        <w:pStyle w:val="a5"/>
        <w:rPr>
          <w:rFonts w:ascii="TH SarabunPSK" w:hAnsi="TH SarabunPSK" w:cs="TH SarabunPSK"/>
          <w:sz w:val="32"/>
          <w:szCs w:val="32"/>
          <w:cs/>
        </w:rPr>
      </w:pPr>
      <w:r w:rsidRPr="001A2522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1A2522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A2522">
        <w:rPr>
          <w:rFonts w:ascii="TH SarabunPSK" w:hAnsi="TH SarabunPSK" w:cs="TH SarabunPSK"/>
          <w:sz w:val="32"/>
          <w:szCs w:val="32"/>
        </w:rPr>
        <w:t xml:space="preserve">   </w:t>
      </w:r>
      <w:r w:rsidRPr="001A2522">
        <w:rPr>
          <w:rFonts w:ascii="TH SarabunPSK" w:hAnsi="TH SarabunPSK" w:cs="TH SarabunPSK"/>
          <w:sz w:val="32"/>
          <w:szCs w:val="32"/>
        </w:rPr>
        <w:sym w:font="Wingdings" w:char="F0FE"/>
      </w:r>
      <w:r w:rsidRPr="001A2522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1A2522">
        <w:rPr>
          <w:rFonts w:ascii="TH SarabunPSK" w:hAnsi="TH SarabunPSK" w:cs="TH SarabunPSK"/>
          <w:sz w:val="32"/>
          <w:szCs w:val="32"/>
        </w:rPr>
        <w:tab/>
      </w:r>
      <w:r w:rsidRPr="001A2522">
        <w:rPr>
          <w:rFonts w:ascii="TH SarabunPSK" w:hAnsi="TH SarabunPSK" w:cs="TH SarabunPSK"/>
          <w:sz w:val="32"/>
          <w:szCs w:val="32"/>
        </w:rPr>
        <w:sym w:font="Wingdings 2" w:char="F0A3"/>
      </w:r>
      <w:r w:rsidRPr="001A2522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623554" w:rsidRPr="001A2522" w:rsidRDefault="00623554" w:rsidP="001A2522">
      <w:pPr>
        <w:pStyle w:val="a5"/>
        <w:rPr>
          <w:rFonts w:ascii="TH SarabunPSK" w:hAnsi="TH SarabunPSK" w:cs="TH SarabunPSK"/>
          <w:sz w:val="32"/>
          <w:szCs w:val="32"/>
          <w:cs/>
        </w:rPr>
      </w:pPr>
      <w:r w:rsidRPr="001A2522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1A2522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A25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>นางไพเราะ  จันทร์ชัง</w:t>
      </w:r>
    </w:p>
    <w:p w:rsidR="00623554" w:rsidRPr="001A2522" w:rsidRDefault="00623554" w:rsidP="001A2522">
      <w:pPr>
        <w:pStyle w:val="a5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1A2522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1A2522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A2522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623554" w:rsidRPr="001A2522" w:rsidRDefault="00623554" w:rsidP="001A2522">
      <w:pPr>
        <w:pStyle w:val="a5"/>
        <w:rPr>
          <w:rFonts w:ascii="TH SarabunPSK" w:hAnsi="TH SarabunPSK" w:cs="TH SarabunPSK"/>
          <w:sz w:val="32"/>
          <w:szCs w:val="32"/>
        </w:rPr>
      </w:pPr>
      <w:r w:rsidRPr="001A252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D73C9A" wp14:editId="263CCDF1">
                <wp:simplePos x="0" y="0"/>
                <wp:positionH relativeFrom="column">
                  <wp:posOffset>5715</wp:posOffset>
                </wp:positionH>
                <wp:positionV relativeFrom="paragraph">
                  <wp:posOffset>128905</wp:posOffset>
                </wp:positionV>
                <wp:extent cx="5819775" cy="0"/>
                <wp:effectExtent l="7620" t="12700" r="11430" b="63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9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type w14:anchorId="191010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.45pt;margin-top:10.15pt;width:458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"/>
            </w:pict>
          </mc:Fallback>
        </mc:AlternateContent>
      </w:r>
    </w:p>
    <w:p w:rsidR="00623554" w:rsidRPr="001A2522" w:rsidRDefault="00623554" w:rsidP="001A2522">
      <w:pPr>
        <w:pStyle w:val="a6"/>
        <w:numPr>
          <w:ilvl w:val="0"/>
          <w:numId w:val="1"/>
        </w:numPr>
        <w:tabs>
          <w:tab w:val="left" w:pos="284"/>
        </w:tabs>
        <w:rPr>
          <w:rFonts w:ascii="TH SarabunPSK" w:hAnsi="TH SarabunPSK" w:cs="TH SarabunPSK"/>
          <w:b/>
          <w:bCs/>
          <w:color w:val="000000"/>
          <w:lang w:bidi="th-TH"/>
        </w:rPr>
      </w:pPr>
      <w:r w:rsidRPr="001A2522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หลักการและเหตุผล</w:t>
      </w:r>
    </w:p>
    <w:p w:rsidR="00623554" w:rsidRPr="001A2522" w:rsidRDefault="00623554" w:rsidP="001A2522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ปัจจุบันการพัฒนากำลังคนด้านวิทยาศาสตร์และเทคโนโลยี มีจุดเริ่มต้นตั้งแต่การจัดการศึกษาวิทยาศาสตร์และเทคโนโลยีในสถานศึกษา โดยการจัดการแหล่งเรียนรู้และทักษะกระบวนการทางวิทยาศาสตร์ให้หลากหลาย ดังนั้นเพื่อเป็นการเปิดโอกาสให้การแสวงหาความรู้อย่างเสมอภาคและเท่าเทียมกัน พร้อมทั้งเน้นผู้เรียนเป็นสำคัญ ซึ่งสอดคล้องกับพระราชบัญญัติการศึกษาแห่งชาติ พุทธศักราช </w:t>
      </w:r>
      <w:r w:rsidRPr="001A2522">
        <w:rPr>
          <w:rFonts w:ascii="TH SarabunPSK" w:hAnsi="TH SarabunPSK" w:cs="TH SarabunPSK"/>
          <w:color w:val="000000"/>
          <w:sz w:val="32"/>
          <w:szCs w:val="32"/>
        </w:rPr>
        <w:t>2544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 ที่มุ่งเน้นให้นักเรียนได้ลงมือ กระทำด้วยตนเอง ตั้งแต่ คิด ค้นคว้า หาความรู้และลงมือปฏิบัติจริงทุกขั้นตอนจนเรียนรู้ได้ด้วยตนเอง ซึ่งเป็นการเรียนที่เน้นให้ผู้เรียนได้เรียนรู้วิธีการหาความรู้ ซึ่งมีคุณค่ามากกว่าการเรียนรู้ที่ตัวความรู้ เพราะเป็นความรู้ที่ยั่งยืน  การจัดการเรียนการสอนของกลุ่มสาระวิทยาศาสตร์ที่ผ่านมาถึงปัจจุบันยังมีปัญหาและอุปสรรคหลายอย่าง เช่น ขาดแคลน สื่อ เครื่องมือ สารเคมีและอุปกรณ์ที่จะใช้ในการจัดการเรียนการสอน ทำให้การจัดกระบวนการเรียนการสอนที่เน้นทักษะกระบวนการทางด้านวิทยาศาสตร์และการลงมือปฏิบัติจริงในการค้นคว้าหาความรู้ของนักเรียนขาดหายไปและไม่เต็มตามศักยภาพเท่าที่ควร </w:t>
      </w:r>
    </w:p>
    <w:p w:rsidR="001A2522" w:rsidRDefault="00623554" w:rsidP="001A2522">
      <w:pPr>
        <w:spacing w:after="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</w:rPr>
        <w:lastRenderedPageBreak/>
        <w:tab/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ดังนั้น  กลุ่มสาระการเรียนรู้วิทยาศาสตร์ โรงเรียนป่าเด็งวิทยา จึงได้จัดทำโครงการนี้ขึ้นเพื่อสนองนโยบายการจัดการศึกษาพัฒนาคุณภาพการจัดการเรียนการสอนของโรงเรียนสู่มาตรฐานสากล พร้อมทั้งนโยบายการจัดการศึกษาตามพระราชบัญญัติการศึกษา พุทธศักราช </w:t>
      </w:r>
      <w:r w:rsidRPr="001A2522">
        <w:rPr>
          <w:rFonts w:ascii="TH SarabunPSK" w:hAnsi="TH SarabunPSK" w:cs="TH SarabunPSK"/>
          <w:color w:val="000000"/>
          <w:sz w:val="32"/>
          <w:szCs w:val="32"/>
        </w:rPr>
        <w:t>2544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และหลักสูตรแกนกลาง </w:t>
      </w:r>
      <w:r w:rsidRPr="001A2522">
        <w:rPr>
          <w:rFonts w:ascii="TH SarabunPSK" w:hAnsi="TH SarabunPSK" w:cs="TH SarabunPSK"/>
          <w:color w:val="000000"/>
          <w:sz w:val="32"/>
          <w:szCs w:val="32"/>
        </w:rPr>
        <w:t>2551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ซึ่งจะแบ่งออกเป็นการจัดกิจกรรม </w:t>
      </w:r>
      <w:r w:rsidRPr="001A2522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รูปแบบ รูปแบบที่</w:t>
      </w:r>
      <w:r w:rsidRPr="001A2522">
        <w:rPr>
          <w:rFonts w:ascii="TH SarabunPSK" w:hAnsi="TH SarabunPSK" w:cs="TH SarabunPSK"/>
          <w:color w:val="000000"/>
          <w:sz w:val="32"/>
          <w:szCs w:val="32"/>
        </w:rPr>
        <w:t xml:space="preserve"> 1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การพัฒนานักเรียน จะเป็นในลักษณะการจัดการความรู้ของตนเองด้วยกระบวนการทางวิทยาศาสตร์ โดยมีอุปกรณ์และสารเคมีที่เพียงพอในการจัดการเรียนรู้ รูปแบบที่ </w:t>
      </w:r>
      <w:r w:rsidRPr="001A2522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เป็นการจัดกิจกรรมสัปดาห์วิทยาศาสตร์เพื่อให้นักเรียนได้เกิดกระบวนการแลกเปลี่ยนเรียนรู้ คิดสร้างสรรค์และกล้าแสดงออก ทำให้นักเรียนเห็นคุณค่าและเจตคติที่ดีของการเรียนวิทยาศาสตร์ และเป็นการศึกษาที่ยั่งยืนต่อไปโดยน้อมนำหลักปรัชญาของเศรษฐกิจพอเพียงของพระบาทสมเด็จพระเจ้าอยู่หัวภูมิพลอดุลยเดชมาเป็นแนวทางในการดำเนินงาน</w:t>
      </w:r>
    </w:p>
    <w:p w:rsidR="008D225A" w:rsidRPr="008D225A" w:rsidRDefault="008D225A" w:rsidP="001A2522">
      <w:pPr>
        <w:spacing w:after="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623554" w:rsidRPr="001A2522" w:rsidRDefault="00623554" w:rsidP="001A2522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623554" w:rsidRPr="001A2522" w:rsidRDefault="00623554" w:rsidP="001A2522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623554" w:rsidRPr="001A2522" w:rsidRDefault="00623554" w:rsidP="001A2522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</w:t>
      </w:r>
      <w:r w:rsidR="001A2522">
        <w:rPr>
          <w:rFonts w:ascii="TH SarabunPSK" w:hAnsi="TH SarabunPSK" w:cs="TH SarabunPSK"/>
          <w:color w:val="000000"/>
          <w:sz w:val="32"/>
          <w:szCs w:val="32"/>
        </w:rPr>
        <w:t>2.1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1A2522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นักเรียนสามารถค้นคว้าหาความรู้ด้วยกระบวนการทางวิทยาศาสตร์</w:t>
      </w:r>
    </w:p>
    <w:p w:rsidR="00623554" w:rsidRPr="001A2522" w:rsidRDefault="00623554" w:rsidP="001A2522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</w:t>
      </w:r>
      <w:r w:rsidR="001A2522">
        <w:rPr>
          <w:rFonts w:ascii="TH SarabunPSK" w:hAnsi="TH SarabunPSK" w:cs="TH SarabunPSK"/>
          <w:color w:val="000000"/>
          <w:sz w:val="32"/>
          <w:szCs w:val="32"/>
        </w:rPr>
        <w:t>2.1.2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เพื่อให้นักเรียนมีผลสัมฤทธิ์ทางการเรียนวิชาวิทยาศาสตร์เพิ่มขึ้น</w:t>
      </w:r>
    </w:p>
    <w:p w:rsidR="001A2522" w:rsidRDefault="00623554" w:rsidP="001A2522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</w:t>
      </w:r>
      <w:r w:rsidR="001A2522">
        <w:rPr>
          <w:rFonts w:ascii="TH SarabunPSK" w:hAnsi="TH SarabunPSK" w:cs="TH SarabunPSK"/>
          <w:color w:val="000000"/>
          <w:sz w:val="32"/>
          <w:szCs w:val="32"/>
        </w:rPr>
        <w:t>2.1.3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เพื่อให้นักเรียนมีเจตคติที่ดีในการเรียนวิชาวิทยาศาสตร์ มีความสุขและสนุกในการเรียน</w:t>
      </w:r>
      <w:r w:rsidR="001A2522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</w:p>
    <w:p w:rsidR="00623554" w:rsidRPr="001A2522" w:rsidRDefault="001A2522" w:rsidP="001A2522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</w:t>
      </w:r>
      <w:r w:rsidR="00623554" w:rsidRPr="001A2522">
        <w:rPr>
          <w:rFonts w:ascii="TH SarabunPSK" w:hAnsi="TH SarabunPSK" w:cs="TH SarabunPSK"/>
          <w:color w:val="000000"/>
          <w:sz w:val="32"/>
          <w:szCs w:val="32"/>
          <w:cs/>
        </w:rPr>
        <w:t>มากขึ้น</w:t>
      </w:r>
    </w:p>
    <w:p w:rsidR="00623554" w:rsidRPr="001A2522" w:rsidRDefault="00623554" w:rsidP="001A2522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454706" w:rsidRDefault="00623554" w:rsidP="001A2522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</w:rPr>
        <w:tab/>
        <w:t xml:space="preserve">     </w:t>
      </w:r>
      <w:r w:rsidR="001A2522">
        <w:rPr>
          <w:rFonts w:ascii="TH SarabunPSK" w:hAnsi="TH SarabunPSK" w:cs="TH SarabunPSK"/>
          <w:color w:val="000000"/>
          <w:sz w:val="32"/>
          <w:szCs w:val="32"/>
        </w:rPr>
        <w:t>2.2.1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นักเรียนรู้จักคิดวิเคราะห์และใช้ทักษะกระบวนการวิทยาศาสตร์ในการตัดสิน</w:t>
      </w:r>
    </w:p>
    <w:p w:rsidR="00623554" w:rsidRPr="001A2522" w:rsidRDefault="00454706" w:rsidP="001A2522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</w:t>
      </w:r>
      <w:r w:rsidR="00623554" w:rsidRPr="001A2522">
        <w:rPr>
          <w:rFonts w:ascii="TH SarabunPSK" w:hAnsi="TH SarabunPSK" w:cs="TH SarabunPSK"/>
          <w:color w:val="000000"/>
          <w:sz w:val="32"/>
          <w:szCs w:val="32"/>
          <w:cs/>
        </w:rPr>
        <w:t>และแก้ปัญหาได้</w:t>
      </w:r>
    </w:p>
    <w:p w:rsidR="00623554" w:rsidRPr="001A2522" w:rsidRDefault="00623554" w:rsidP="001A2522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</w:rPr>
        <w:tab/>
        <w:t xml:space="preserve">     </w:t>
      </w:r>
      <w:r w:rsidR="001A2522">
        <w:rPr>
          <w:rFonts w:ascii="TH SarabunPSK" w:hAnsi="TH SarabunPSK" w:cs="TH SarabunPSK"/>
          <w:color w:val="000000"/>
          <w:sz w:val="32"/>
          <w:szCs w:val="32"/>
        </w:rPr>
        <w:t>2.2.2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นักเรียนมีทักษะกระบวนการใช้อุปกรณ์การทดลองในการค้นคว้าหาความรู้</w:t>
      </w:r>
    </w:p>
    <w:p w:rsidR="00623554" w:rsidRPr="001A2522" w:rsidRDefault="00623554" w:rsidP="001A2522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</w:rPr>
        <w:tab/>
        <w:t xml:space="preserve">     </w:t>
      </w:r>
      <w:r w:rsidR="001A2522">
        <w:rPr>
          <w:rFonts w:ascii="TH SarabunPSK" w:hAnsi="TH SarabunPSK" w:cs="TH SarabunPSK"/>
          <w:color w:val="000000"/>
          <w:sz w:val="32"/>
          <w:szCs w:val="32"/>
        </w:rPr>
        <w:t>2.2.3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โรงเรียนมีสารเคมี สื่อและอุปกรณ์ในการจัดการเรียนรู้อย่างเพียงพอ</w:t>
      </w:r>
    </w:p>
    <w:p w:rsidR="00623554" w:rsidRDefault="00623554" w:rsidP="001A2522">
      <w:pPr>
        <w:spacing w:after="0"/>
        <w:rPr>
          <w:rFonts w:ascii="TH SarabunPSK" w:hAnsi="TH SarabunPSK" w:cs="TH SarabunPSK"/>
          <w:color w:val="000000"/>
          <w:sz w:val="16"/>
          <w:szCs w:val="16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</w:rPr>
        <w:tab/>
        <w:t xml:space="preserve">     </w:t>
      </w:r>
      <w:r w:rsidR="001A2522">
        <w:rPr>
          <w:rFonts w:ascii="TH SarabunPSK" w:hAnsi="TH SarabunPSK" w:cs="TH SarabunPSK"/>
          <w:color w:val="000000"/>
          <w:sz w:val="32"/>
          <w:szCs w:val="32"/>
        </w:rPr>
        <w:t xml:space="preserve">2.2.4 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>ห้องปฏิบัติการทางวิทยาศาสตร์ของโรงเรียนมีคุณภาพ</w:t>
      </w:r>
    </w:p>
    <w:p w:rsidR="008D225A" w:rsidRPr="008D225A" w:rsidRDefault="008D225A" w:rsidP="001A2522">
      <w:pPr>
        <w:spacing w:after="0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623554" w:rsidRPr="001A2522" w:rsidRDefault="00623554" w:rsidP="001A2522">
      <w:pPr>
        <w:spacing w:after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623554" w:rsidRPr="001A2522" w:rsidRDefault="00623554" w:rsidP="001A2522">
      <w:pPr>
        <w:spacing w:after="0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1A2522" w:rsidRDefault="00623554" w:rsidP="001A2522">
      <w:pPr>
        <w:spacing w:after="0"/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>3.1.1  ครูกลุ่มสาระวิทยาศาสตร์ทุกคนมีสื่ออุปกรณ์ สารเคมีและวัสดุใช้ในการเรียนการสอน</w:t>
      </w:r>
      <w:r w:rsidR="001A2522">
        <w:rPr>
          <w:rFonts w:ascii="TH SarabunPSK" w:hAnsi="TH SarabunPSK" w:cs="TH SarabunPSK"/>
          <w:color w:val="000000"/>
          <w:sz w:val="32"/>
          <w:szCs w:val="32"/>
        </w:rPr>
        <w:t xml:space="preserve">        </w:t>
      </w:r>
    </w:p>
    <w:p w:rsidR="001A2522" w:rsidRDefault="001A2522" w:rsidP="001A2522">
      <w:pPr>
        <w:spacing w:after="0"/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</w:t>
      </w:r>
      <w:r w:rsidR="006F48C9" w:rsidRPr="001A2522">
        <w:rPr>
          <w:rFonts w:ascii="TH SarabunPSK" w:hAnsi="TH SarabunPSK" w:cs="TH SarabunPSK"/>
          <w:color w:val="000000"/>
          <w:sz w:val="32"/>
          <w:szCs w:val="32"/>
          <w:cs/>
        </w:rPr>
        <w:t>เพียงพอ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>และเหมาะสอม อยู่ในระดับดีมาก</w:t>
      </w:r>
    </w:p>
    <w:p w:rsidR="001A2522" w:rsidRDefault="001A2522" w:rsidP="001A2522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</w:t>
      </w:r>
      <w:proofErr w:type="gramStart"/>
      <w:r w:rsidR="006F48C9" w:rsidRPr="001A2522">
        <w:rPr>
          <w:rFonts w:ascii="TH SarabunPSK" w:hAnsi="TH SarabunPSK" w:cs="TH SarabunPSK"/>
          <w:color w:val="000000"/>
          <w:sz w:val="32"/>
          <w:szCs w:val="32"/>
        </w:rPr>
        <w:t>3.1.2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F48C9" w:rsidRPr="001A2522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F48C9" w:rsidRPr="001A2522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นักเรียนมีผลสัมฤทธิ์ทางการเรียนวิชาวิทยาศาสตร์เพิ่มขึ้น</w:t>
      </w:r>
      <w:proofErr w:type="gramEnd"/>
      <w:r w:rsidR="006F48C9" w:rsidRPr="001A2522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51A9F">
        <w:rPr>
          <w:rFonts w:ascii="TH SarabunPSK" w:hAnsi="TH SarabunPSK" w:cs="TH SarabunPSK"/>
          <w:color w:val="000000"/>
          <w:sz w:val="32"/>
          <w:szCs w:val="32"/>
          <w:cs/>
        </w:rPr>
        <w:t>อยู่ในระดับดี</w:t>
      </w:r>
    </w:p>
    <w:p w:rsidR="008D225A" w:rsidRDefault="008D225A" w:rsidP="001A2522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8D225A" w:rsidRPr="00B51A9F" w:rsidRDefault="008D225A" w:rsidP="001A2522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623554" w:rsidRPr="001A2522" w:rsidRDefault="00623554" w:rsidP="001A2522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3.</w:t>
      </w: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1A2522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1A2522" w:rsidRDefault="00623554" w:rsidP="001A2522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</w:rPr>
        <w:tab/>
        <w:t>3.2.1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โรงเรียนมีสื่อและอุปกรณ์วิทยาศาสตร์ที่สามารถพัฒนาทักษะกระบวนการทางวิทยาศาสตร์ของ</w:t>
      </w:r>
    </w:p>
    <w:p w:rsidR="00623554" w:rsidRPr="001A2522" w:rsidRDefault="00455094" w:rsidP="001A2522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</w:t>
      </w:r>
      <w:r w:rsidR="00623554"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นักเรียนให้เพิ่มมากขึ้นไม่ต่ำกว่าร้อยละ </w:t>
      </w:r>
      <w:r w:rsidR="00623554" w:rsidRPr="001A2522">
        <w:rPr>
          <w:rFonts w:ascii="TH SarabunPSK" w:hAnsi="TH SarabunPSK" w:cs="TH SarabunPSK"/>
          <w:color w:val="000000"/>
          <w:sz w:val="32"/>
          <w:szCs w:val="32"/>
        </w:rPr>
        <w:t>5</w:t>
      </w:r>
      <w:r w:rsidR="00623554"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ของจำนวนนักเรียนทั้งหมด</w:t>
      </w:r>
    </w:p>
    <w:p w:rsidR="001A2522" w:rsidRDefault="00623554" w:rsidP="001A2522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</w:rPr>
        <w:tab/>
        <w:t>3.2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1A2522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นักเรียนเกิดทักษะกระบวนการทางวิทยาศาสตร์ซึ่งสามารถนำไปใช้ในการจัดการเรียนรู้ของ</w:t>
      </w:r>
    </w:p>
    <w:p w:rsidR="00623554" w:rsidRPr="001A2522" w:rsidRDefault="00455094" w:rsidP="001A2522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</w:t>
      </w:r>
      <w:r w:rsidR="00623554"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ตัวเองได้อย่างน้อยร้อยละ </w:t>
      </w:r>
      <w:r w:rsidR="00623554" w:rsidRPr="001A2522">
        <w:rPr>
          <w:rFonts w:ascii="TH SarabunPSK" w:hAnsi="TH SarabunPSK" w:cs="TH SarabunPSK"/>
          <w:color w:val="000000"/>
          <w:sz w:val="32"/>
          <w:szCs w:val="32"/>
        </w:rPr>
        <w:t>50</w:t>
      </w:r>
    </w:p>
    <w:p w:rsidR="00623554" w:rsidRPr="001A2522" w:rsidRDefault="00623554" w:rsidP="001A2522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</w:rPr>
        <w:tab/>
        <w:t>3.2.3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นักเรียนสามารถใช้สารเคมี อุปกรณ์ในการทดลองได้ถูกต้องตามขั้นตอน</w:t>
      </w:r>
    </w:p>
    <w:p w:rsidR="00623554" w:rsidRPr="001A2522" w:rsidRDefault="00623554" w:rsidP="001A2522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</w:rPr>
        <w:tab/>
        <w:t>3.2.4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นักเรียนมีผลสัมฤทธิ์ทางการเรียนวิชาวิทยาศาสตร์เพิ่มขึ้น</w:t>
      </w:r>
    </w:p>
    <w:p w:rsidR="00623554" w:rsidRPr="001A2522" w:rsidRDefault="00623554" w:rsidP="001A2522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</w:rPr>
        <w:tab/>
        <w:t xml:space="preserve">3.2.5 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 w:rsidRPr="001A2522">
        <w:rPr>
          <w:rFonts w:ascii="TH SarabunPSK" w:hAnsi="TH SarabunPSK" w:cs="TH SarabunPSK"/>
          <w:color w:val="000000"/>
          <w:sz w:val="32"/>
          <w:szCs w:val="32"/>
        </w:rPr>
        <w:t xml:space="preserve">90 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>อยู่ในระดับ ดีเยี่ยม</w:t>
      </w:r>
    </w:p>
    <w:p w:rsidR="00934F49" w:rsidRPr="001A2522" w:rsidRDefault="00934F49" w:rsidP="001A2522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23554" w:rsidRPr="001A2522" w:rsidRDefault="00623554" w:rsidP="001A2522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3161"/>
        <w:gridCol w:w="709"/>
        <w:gridCol w:w="567"/>
        <w:gridCol w:w="708"/>
        <w:gridCol w:w="709"/>
        <w:gridCol w:w="1751"/>
        <w:gridCol w:w="1792"/>
      </w:tblGrid>
      <w:tr w:rsidR="00623554" w:rsidRPr="001A2522" w:rsidTr="001A2522">
        <w:trPr>
          <w:tblHeader/>
        </w:trPr>
        <w:tc>
          <w:tcPr>
            <w:tcW w:w="384" w:type="dxa"/>
            <w:vMerge w:val="restart"/>
            <w:shd w:val="clear" w:color="auto" w:fill="DAEEF3" w:themeFill="accent5" w:themeFillTint="33"/>
            <w:vAlign w:val="center"/>
          </w:tcPr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61" w:type="dxa"/>
            <w:vMerge w:val="restart"/>
            <w:shd w:val="clear" w:color="auto" w:fill="DAEEF3" w:themeFill="accent5" w:themeFillTint="33"/>
            <w:vAlign w:val="center"/>
          </w:tcPr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693" w:type="dxa"/>
            <w:gridSpan w:val="4"/>
            <w:shd w:val="clear" w:color="auto" w:fill="DAEEF3" w:themeFill="accent5" w:themeFillTint="33"/>
            <w:vAlign w:val="center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51" w:type="dxa"/>
            <w:vMerge w:val="restart"/>
            <w:shd w:val="clear" w:color="auto" w:fill="DAEEF3" w:themeFill="accent5" w:themeFillTint="33"/>
            <w:vAlign w:val="center"/>
          </w:tcPr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92" w:type="dxa"/>
            <w:vMerge w:val="restart"/>
            <w:shd w:val="clear" w:color="auto" w:fill="DAEEF3" w:themeFill="accent5" w:themeFillTint="33"/>
            <w:vAlign w:val="center"/>
          </w:tcPr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623554" w:rsidRPr="001A2522" w:rsidTr="001A2522">
        <w:tc>
          <w:tcPr>
            <w:tcW w:w="384" w:type="dxa"/>
            <w:vMerge/>
            <w:shd w:val="clear" w:color="auto" w:fill="DAEEF3" w:themeFill="accent5" w:themeFillTint="33"/>
          </w:tcPr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61" w:type="dxa"/>
            <w:vMerge/>
            <w:shd w:val="clear" w:color="auto" w:fill="DAEEF3" w:themeFill="accent5" w:themeFillTint="33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51" w:type="dxa"/>
            <w:vMerge/>
            <w:shd w:val="clear" w:color="auto" w:fill="DAEEF3" w:themeFill="accent5" w:themeFillTint="33"/>
          </w:tcPr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92" w:type="dxa"/>
            <w:vMerge/>
            <w:shd w:val="clear" w:color="auto" w:fill="DAEEF3" w:themeFill="accent5" w:themeFillTint="33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623554" w:rsidRPr="001A2522" w:rsidTr="001A2522">
        <w:tc>
          <w:tcPr>
            <w:tcW w:w="384" w:type="dxa"/>
          </w:tcPr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161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ขั้นวางแผน </w:t>
            </w: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(PLAN)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วางแผน / ขออนุมัติโครงการ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</w:tc>
        <w:tc>
          <w:tcPr>
            <w:tcW w:w="709" w:type="dxa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1" w:type="dxa"/>
            <w:vAlign w:val="center"/>
          </w:tcPr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ตค.-</w:t>
            </w:r>
            <w:r w:rsidR="00934F49"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พย.</w:t>
            </w:r>
            <w:r w:rsidR="00E07C43"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61</w:t>
            </w:r>
          </w:p>
        </w:tc>
        <w:tc>
          <w:tcPr>
            <w:tcW w:w="1792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  <w:tr w:rsidR="00623554" w:rsidRPr="001A2522" w:rsidTr="001A2522">
        <w:tc>
          <w:tcPr>
            <w:tcW w:w="384" w:type="dxa"/>
          </w:tcPr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161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ขั้นดำเนินงาน </w:t>
            </w:r>
            <w:r w:rsidRPr="001A2522">
              <w:rPr>
                <w:rFonts w:ascii="TH SarabunPSK" w:hAnsi="TH SarabunPSK" w:cs="TH SarabunPSK"/>
                <w:sz w:val="32"/>
                <w:szCs w:val="32"/>
              </w:rPr>
              <w:t>(DO)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การดำเนินการตามโครงการ</w:t>
            </w:r>
            <w:r w:rsidRPr="001A2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  <w:r w:rsidRPr="001A2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กิจกรรมซื้อสารเคมี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     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กิจกรรมซื้อวัสดุ/อุปกรณ์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</w:tc>
        <w:tc>
          <w:tcPr>
            <w:tcW w:w="709" w:type="dxa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  <w:p w:rsidR="00934F49" w:rsidRPr="001A2522" w:rsidRDefault="00934F49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  <w:p w:rsidR="00934F49" w:rsidRPr="001A2522" w:rsidRDefault="00934F49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23554" w:rsidRDefault="00BB1334" w:rsidP="001A2522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13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3,260</w:t>
            </w:r>
          </w:p>
          <w:p w:rsidR="006B5D98" w:rsidRPr="006B5D98" w:rsidRDefault="006B5D98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B5D9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52,861</w:t>
            </w:r>
          </w:p>
        </w:tc>
        <w:tc>
          <w:tcPr>
            <w:tcW w:w="709" w:type="dxa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23554" w:rsidRDefault="00BB1334" w:rsidP="001A2522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B13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3,260</w:t>
            </w:r>
          </w:p>
          <w:p w:rsidR="006B5D98" w:rsidRPr="006B5D98" w:rsidRDefault="006B5D98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B5D9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52,861</w:t>
            </w:r>
          </w:p>
        </w:tc>
        <w:tc>
          <w:tcPr>
            <w:tcW w:w="1751" w:type="dxa"/>
          </w:tcPr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</w:p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</w:p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ตลอดปีงบประมาณ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2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23554" w:rsidRPr="001A2522" w:rsidTr="001A2522">
        <w:tc>
          <w:tcPr>
            <w:tcW w:w="384" w:type="dxa"/>
          </w:tcPr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161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ขั้นตรวจสอบ </w:t>
            </w: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(CHECK)</w:t>
            </w: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วัดและประเมินผลการดำเนินงาน</w:t>
            </w:r>
          </w:p>
        </w:tc>
        <w:tc>
          <w:tcPr>
            <w:tcW w:w="709" w:type="dxa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67" w:type="dxa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1" w:type="dxa"/>
            <w:vAlign w:val="center"/>
          </w:tcPr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proofErr w:type="gramStart"/>
            <w:r w:rsidRPr="001A2522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1</w:t>
            </w:r>
            <w:r w:rsidRPr="001A2522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 xml:space="preserve"> </w:t>
            </w:r>
            <w:r w:rsidRPr="001A2522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– 10</w:t>
            </w:r>
            <w:r w:rsidR="00934F49" w:rsidRPr="001A2522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 xml:space="preserve"> มี.ค.</w:t>
            </w:r>
            <w:proofErr w:type="gramEnd"/>
            <w:r w:rsidR="00934F49" w:rsidRPr="001A2522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 xml:space="preserve"> </w:t>
            </w:r>
            <w:r w:rsidR="00E07C43" w:rsidRPr="001A2522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62</w:t>
            </w:r>
          </w:p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1</w:t>
            </w:r>
            <w:r w:rsidRPr="001A2522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 xml:space="preserve"> </w:t>
            </w:r>
            <w:r w:rsidRPr="001A2522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– 10</w:t>
            </w:r>
            <w:r w:rsidR="00934F49" w:rsidRPr="001A2522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 xml:space="preserve"> ก.ย.</w:t>
            </w:r>
            <w:r w:rsidR="00E07C43" w:rsidRPr="001A2522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 xml:space="preserve"> 62</w:t>
            </w:r>
          </w:p>
        </w:tc>
        <w:tc>
          <w:tcPr>
            <w:tcW w:w="1792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  <w:tr w:rsidR="00623554" w:rsidRPr="001A2522" w:rsidTr="001A2522">
        <w:tc>
          <w:tcPr>
            <w:tcW w:w="384" w:type="dxa"/>
          </w:tcPr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5</w:t>
            </w: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161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ขั้นรายงานผล </w:t>
            </w: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(ACTION)</w:t>
            </w: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709" w:type="dxa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67" w:type="dxa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1" w:type="dxa"/>
            <w:vAlign w:val="center"/>
          </w:tcPr>
          <w:p w:rsidR="00623554" w:rsidRPr="001A2522" w:rsidRDefault="00934F49" w:rsidP="001A252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ก.ย. </w:t>
            </w:r>
            <w:r w:rsidR="00E07C43"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792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  <w:tr w:rsidR="00623554" w:rsidRPr="001A2522" w:rsidTr="001A2522">
        <w:tc>
          <w:tcPr>
            <w:tcW w:w="384" w:type="dxa"/>
          </w:tcPr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161" w:type="dxa"/>
          </w:tcPr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567" w:type="dxa"/>
          </w:tcPr>
          <w:p w:rsidR="00623554" w:rsidRPr="001A2522" w:rsidRDefault="00623554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:rsidR="00623554" w:rsidRPr="001A2522" w:rsidRDefault="00834C39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56,121</w:t>
            </w:r>
          </w:p>
        </w:tc>
        <w:tc>
          <w:tcPr>
            <w:tcW w:w="709" w:type="dxa"/>
          </w:tcPr>
          <w:p w:rsidR="00623554" w:rsidRPr="001A2522" w:rsidRDefault="00834C39" w:rsidP="001A252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56,121</w:t>
            </w:r>
          </w:p>
        </w:tc>
        <w:tc>
          <w:tcPr>
            <w:tcW w:w="1751" w:type="dxa"/>
            <w:vAlign w:val="center"/>
          </w:tcPr>
          <w:p w:rsidR="00623554" w:rsidRPr="001A2522" w:rsidRDefault="00623554" w:rsidP="001A252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2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623554" w:rsidRPr="001A2522" w:rsidRDefault="00623554" w:rsidP="001A252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5.</w:t>
      </w:r>
      <w:r w:rsidR="00C062DB" w:rsidRPr="001A252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623554" w:rsidRPr="001A2522" w:rsidRDefault="00934F49" w:rsidP="001A2522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A252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เงินงบประมาณ</w:t>
      </w:r>
      <w:r w:rsidR="00596F7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1A2522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ปีงบประมาณ 25</w:t>
      </w:r>
      <w:r w:rsidR="00233235" w:rsidRPr="001A2522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233235" w:rsidRPr="001A2522">
        <w:rPr>
          <w:rFonts w:ascii="TH SarabunPSK" w:hAnsi="TH SarabunPSK" w:cs="TH SarabunPSK"/>
          <w:color w:val="000000" w:themeColor="text1"/>
          <w:sz w:val="32"/>
          <w:szCs w:val="32"/>
          <w:cs/>
        </w:rPr>
        <w:t>2</w:t>
      </w:r>
      <w:r w:rsidR="00623554" w:rsidRPr="001A252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จำนวนเงิน </w:t>
      </w:r>
      <w:r w:rsidR="00F5440F" w:rsidRPr="001A2522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="00DA7546">
        <w:rPr>
          <w:rFonts w:ascii="TH SarabunPSK" w:hAnsi="TH SarabunPSK" w:cs="TH SarabunPSK"/>
          <w:color w:val="000000" w:themeColor="text1"/>
          <w:sz w:val="32"/>
          <w:szCs w:val="32"/>
        </w:rPr>
        <w:t>6,121</w:t>
      </w:r>
      <w:r w:rsidR="00623554" w:rsidRPr="001A2522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623554" w:rsidRPr="001A2522" w:rsidRDefault="00623554" w:rsidP="001A252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แหล่งที่มาของงบประมาณ  </w:t>
      </w:r>
      <w:r w:rsidRPr="001A2522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623554" w:rsidRPr="001A2522" w:rsidRDefault="00623554" w:rsidP="001A252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623554" w:rsidRPr="001A2522" w:rsidRDefault="00623554" w:rsidP="001A252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95"/>
        <w:gridCol w:w="2835"/>
        <w:gridCol w:w="2552"/>
      </w:tblGrid>
      <w:tr w:rsidR="00623554" w:rsidRPr="001A2522" w:rsidTr="001A7983">
        <w:trPr>
          <w:trHeight w:val="354"/>
          <w:tblHeader/>
        </w:trPr>
        <w:tc>
          <w:tcPr>
            <w:tcW w:w="4395" w:type="dxa"/>
            <w:shd w:val="clear" w:color="auto" w:fill="DAEEF3"/>
          </w:tcPr>
          <w:p w:rsidR="00623554" w:rsidRPr="001A2522" w:rsidRDefault="00623554" w:rsidP="001A2522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835" w:type="dxa"/>
            <w:shd w:val="clear" w:color="auto" w:fill="DAEEF3"/>
          </w:tcPr>
          <w:p w:rsidR="00623554" w:rsidRPr="001A2522" w:rsidRDefault="00623554" w:rsidP="001A2522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52" w:type="dxa"/>
            <w:shd w:val="clear" w:color="auto" w:fill="DAEEF3"/>
          </w:tcPr>
          <w:p w:rsidR="00623554" w:rsidRPr="001A2522" w:rsidRDefault="00623554" w:rsidP="001A2522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23554" w:rsidRPr="001A2522" w:rsidTr="001A7983">
        <w:trPr>
          <w:trHeight w:val="855"/>
        </w:trPr>
        <w:tc>
          <w:tcPr>
            <w:tcW w:w="4395" w:type="dxa"/>
          </w:tcPr>
          <w:p w:rsidR="00623554" w:rsidRPr="001A2522" w:rsidRDefault="00623554" w:rsidP="001A2522">
            <w:pPr>
              <w:spacing w:after="0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623554" w:rsidRPr="001A2522" w:rsidRDefault="00623554" w:rsidP="001A2522">
            <w:pPr>
              <w:spacing w:after="0"/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6.1.1 นักเรียนรู้จักคิดวิเคราะห์และใช้ทักษะกระบวนการวิทยาศาสตร์ในการตัดสินและแก้ ปัญหาได้</w:t>
            </w:r>
          </w:p>
        </w:tc>
        <w:tc>
          <w:tcPr>
            <w:tcW w:w="2835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การสังเกต  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623554" w:rsidRPr="001A2522" w:rsidRDefault="00623554" w:rsidP="001A2522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รายการสารเคมี</w:t>
            </w: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สื่อและอุปกรณ์ทางวิทยาศาสตร์</w:t>
            </w:r>
          </w:p>
        </w:tc>
        <w:tc>
          <w:tcPr>
            <w:tcW w:w="2552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แบบสังเกต  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  <w:p w:rsidR="00623554" w:rsidRPr="001A2522" w:rsidRDefault="00623554" w:rsidP="001A2522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รายการสารเคมี</w:t>
            </w: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สื่อและอุปกรณ์ทางวิทยาศาสตร์</w:t>
            </w:r>
          </w:p>
        </w:tc>
      </w:tr>
      <w:tr w:rsidR="00623554" w:rsidRPr="001A2522" w:rsidTr="001A7983">
        <w:trPr>
          <w:trHeight w:val="366"/>
        </w:trPr>
        <w:tc>
          <w:tcPr>
            <w:tcW w:w="4395" w:type="dxa"/>
          </w:tcPr>
          <w:p w:rsidR="00623554" w:rsidRPr="001A2522" w:rsidRDefault="00623554" w:rsidP="001A2522">
            <w:pPr>
              <w:spacing w:after="0"/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6.1.2</w:t>
            </w: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นักเรียนมีทักษะกระบวนการใช้อุปกรณ์การทดลองในการค้นคว้าหาความรู้</w:t>
            </w:r>
          </w:p>
        </w:tc>
        <w:tc>
          <w:tcPr>
            <w:tcW w:w="2835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การสังเกต  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รายการสารเคมี</w:t>
            </w: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สื่อและอุปกรณ์ทางวิทยาศาสตร์</w:t>
            </w:r>
          </w:p>
        </w:tc>
        <w:tc>
          <w:tcPr>
            <w:tcW w:w="2552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แบบสังเกต  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- รายการสารเคมี</w:t>
            </w: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สื่อและอุปกรณ์ทางวิทยาศาสตร์</w:t>
            </w:r>
          </w:p>
        </w:tc>
      </w:tr>
      <w:tr w:rsidR="00623554" w:rsidRPr="001A2522" w:rsidTr="001A7983">
        <w:trPr>
          <w:trHeight w:val="366"/>
        </w:trPr>
        <w:tc>
          <w:tcPr>
            <w:tcW w:w="4395" w:type="dxa"/>
          </w:tcPr>
          <w:p w:rsidR="00623554" w:rsidRPr="001A2522" w:rsidRDefault="00623554" w:rsidP="001A2522">
            <w:pPr>
              <w:spacing w:after="0"/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6.1.3 </w:t>
            </w: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โรงเรียนมีสารเคมี สื่อและอุปกรณ์ในการจัดการเรียนรู้อย่างเพียงพอ</w:t>
            </w:r>
          </w:p>
        </w:tc>
        <w:tc>
          <w:tcPr>
            <w:tcW w:w="2835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การสังเกต  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รายการสารเคมี</w:t>
            </w: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สื่อและอุปกรณ์ทางวิทยาศาสตร์</w:t>
            </w:r>
          </w:p>
        </w:tc>
        <w:tc>
          <w:tcPr>
            <w:tcW w:w="2552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แบบสังเกต  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- รายการสารเคมี</w:t>
            </w: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สื่อและอุปกรณ์ทางวิทยาศาสตร์</w:t>
            </w:r>
          </w:p>
        </w:tc>
      </w:tr>
      <w:tr w:rsidR="00623554" w:rsidRPr="001A2522" w:rsidTr="001A7983">
        <w:trPr>
          <w:trHeight w:val="855"/>
        </w:trPr>
        <w:tc>
          <w:tcPr>
            <w:tcW w:w="4395" w:type="dxa"/>
          </w:tcPr>
          <w:p w:rsidR="00623554" w:rsidRPr="001A2522" w:rsidRDefault="00623554" w:rsidP="001A2522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623554" w:rsidRPr="001A2522" w:rsidRDefault="00623554" w:rsidP="001A2522">
            <w:pPr>
              <w:pStyle w:val="1"/>
              <w:spacing w:after="0"/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6.2.1 โรงเรียนมีสื่อและอุปกรณ์วิทยาศาสตร์ที่สามารถพัฒนาทักษะกระบวนการทางวิทยาศาสตร์ของนักเรียนให้เพิ่มมากขึ้นไม่ต่ำกว่าร้อยละ </w:t>
            </w: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ของจำนวนนักเรียนทั้งหมด</w:t>
            </w:r>
          </w:p>
        </w:tc>
        <w:tc>
          <w:tcPr>
            <w:tcW w:w="2835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การประเมินผลการเรียนรายวิชาวิทยาศาสตร์</w:t>
            </w: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การสังเกตพฤติกรรมการเรียนรู้และการปฏิบัติการทดลอง</w:t>
            </w:r>
          </w:p>
        </w:tc>
        <w:tc>
          <w:tcPr>
            <w:tcW w:w="2552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ปพ.</w:t>
            </w:r>
            <w:r w:rsidRPr="001A252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รายวิชาวิทยาศาสตร์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แบบสังเกตพฤติกรรม</w:t>
            </w:r>
          </w:p>
          <w:p w:rsidR="00623554" w:rsidRPr="001A2522" w:rsidRDefault="00623554" w:rsidP="001A2522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623554" w:rsidRPr="001A2522" w:rsidTr="001A7983">
        <w:trPr>
          <w:trHeight w:val="379"/>
        </w:trPr>
        <w:tc>
          <w:tcPr>
            <w:tcW w:w="4395" w:type="dxa"/>
          </w:tcPr>
          <w:p w:rsidR="00623554" w:rsidRPr="001A2522" w:rsidRDefault="00623554" w:rsidP="001A2522">
            <w:pPr>
              <w:spacing w:after="0"/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6.2.2 นักเรียนเกิดทักษะกระบวนการทางวิทยาศาสตร์ซึ่งสามารถนำไปใช้ในการจัดการเรียนรู้ของตัวเองได้อย่างน้อยร้อยละ </w:t>
            </w: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2835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การประเมินผลการเรียนรายวิชาวิทยาศาสตร์</w:t>
            </w: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การสังเกตพฤติกรรมการเรียนรู้และการปฏิบัติการทดลอง</w:t>
            </w:r>
          </w:p>
        </w:tc>
        <w:tc>
          <w:tcPr>
            <w:tcW w:w="2552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ปพ.</w:t>
            </w:r>
            <w:r w:rsidRPr="001A252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รายวิชาวิทยาศาสตร์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แบบสังเกตพฤติกรรม</w:t>
            </w:r>
          </w:p>
          <w:p w:rsidR="00623554" w:rsidRPr="001A2522" w:rsidRDefault="00623554" w:rsidP="001A2522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</w:tbl>
    <w:p w:rsidR="00623554" w:rsidRPr="001A2522" w:rsidRDefault="00623554" w:rsidP="001A2522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95"/>
        <w:gridCol w:w="2835"/>
        <w:gridCol w:w="2552"/>
      </w:tblGrid>
      <w:tr w:rsidR="00623554" w:rsidRPr="001A2522" w:rsidTr="001A2522">
        <w:trPr>
          <w:trHeight w:val="379"/>
        </w:trPr>
        <w:tc>
          <w:tcPr>
            <w:tcW w:w="4395" w:type="dxa"/>
            <w:shd w:val="clear" w:color="auto" w:fill="DAEEF3" w:themeFill="accent5" w:themeFillTint="33"/>
          </w:tcPr>
          <w:p w:rsidR="00623554" w:rsidRPr="001A2522" w:rsidRDefault="00623554" w:rsidP="001A2522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ตัวบ่งชี้ความสำเร็จ</w:t>
            </w:r>
          </w:p>
        </w:tc>
        <w:tc>
          <w:tcPr>
            <w:tcW w:w="2835" w:type="dxa"/>
            <w:shd w:val="clear" w:color="auto" w:fill="DAEEF3" w:themeFill="accent5" w:themeFillTint="33"/>
          </w:tcPr>
          <w:p w:rsidR="00623554" w:rsidRPr="001A2522" w:rsidRDefault="00623554" w:rsidP="001A2522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52" w:type="dxa"/>
            <w:shd w:val="clear" w:color="auto" w:fill="DAEEF3" w:themeFill="accent5" w:themeFillTint="33"/>
          </w:tcPr>
          <w:p w:rsidR="00623554" w:rsidRPr="001A2522" w:rsidRDefault="00623554" w:rsidP="001A2522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23554" w:rsidRPr="001A2522" w:rsidTr="001A7983">
        <w:trPr>
          <w:trHeight w:val="379"/>
        </w:trPr>
        <w:tc>
          <w:tcPr>
            <w:tcW w:w="4395" w:type="dxa"/>
          </w:tcPr>
          <w:p w:rsidR="00623554" w:rsidRPr="001A2522" w:rsidRDefault="00623554" w:rsidP="001A2522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6.2.3 นักเรียนสามารถใช้สารเคมี อุปกรณ์ในการทดลองได้ถูกต้องตามขั้นตอน</w:t>
            </w:r>
          </w:p>
        </w:tc>
        <w:tc>
          <w:tcPr>
            <w:tcW w:w="2835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การประเมินผลการเรียนรายวิชาวิทยาศาสตร์</w:t>
            </w: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การสังเกตพฤติกรรมการเรียนรู้และการปฏิบัติการทดลอง</w:t>
            </w:r>
          </w:p>
        </w:tc>
        <w:tc>
          <w:tcPr>
            <w:tcW w:w="2552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ปพ.</w:t>
            </w:r>
            <w:r w:rsidRPr="001A252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รายวิชาวิทยาศาสตร์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แบบสังเกตพฤติกรรม</w:t>
            </w:r>
          </w:p>
          <w:p w:rsidR="00623554" w:rsidRPr="001A2522" w:rsidRDefault="00623554" w:rsidP="001A2522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623554" w:rsidRPr="001A2522" w:rsidTr="001A7983">
        <w:trPr>
          <w:trHeight w:val="379"/>
        </w:trPr>
        <w:tc>
          <w:tcPr>
            <w:tcW w:w="4395" w:type="dxa"/>
          </w:tcPr>
          <w:p w:rsidR="00623554" w:rsidRPr="001A2522" w:rsidRDefault="00623554" w:rsidP="001A2522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 w:rsidRPr="001A252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โรงเรียนมีห้องปฏิบัติการทางวิทยาศาสตร์ที่มีคุณภาพ</w:t>
            </w:r>
          </w:p>
        </w:tc>
        <w:tc>
          <w:tcPr>
            <w:tcW w:w="2835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การประเมินผลการเรียนรายวิชาวิทยาศาสตร์</w:t>
            </w: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การสังเกตพฤติกรรมการเรียนรู้และการปฏิบัติการทดลอง</w:t>
            </w:r>
          </w:p>
        </w:tc>
        <w:tc>
          <w:tcPr>
            <w:tcW w:w="2552" w:type="dxa"/>
          </w:tcPr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ปพ.</w:t>
            </w:r>
            <w:r w:rsidRPr="001A252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รายวิชาวิทยาศาสตร์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52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2522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แบบสังเกตพฤติกรรม</w:t>
            </w:r>
          </w:p>
          <w:p w:rsidR="00623554" w:rsidRPr="001A2522" w:rsidRDefault="00623554" w:rsidP="001A252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23554" w:rsidRPr="001A2522" w:rsidRDefault="00623554" w:rsidP="001A252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23554" w:rsidRPr="001A2522" w:rsidRDefault="00623554" w:rsidP="001A252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7. ระยะเวลาดำเนินการ </w:t>
      </w:r>
    </w:p>
    <w:p w:rsidR="00623554" w:rsidRPr="001A2522" w:rsidRDefault="00623554" w:rsidP="001A252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</w:rPr>
        <w:t xml:space="preserve">           </w:t>
      </w:r>
      <w:r w:rsidR="00CA2B92" w:rsidRPr="001A2522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CA2B92" w:rsidRPr="001A2522">
        <w:rPr>
          <w:rFonts w:ascii="TH SarabunPSK" w:hAnsi="TH SarabunPSK" w:cs="TH SarabunPSK"/>
          <w:color w:val="000000"/>
          <w:sz w:val="32"/>
          <w:szCs w:val="32"/>
          <w:cs/>
        </w:rPr>
        <w:t>ต</w:t>
      </w:r>
      <w:r w:rsidR="00CA2B92" w:rsidRPr="001A2522">
        <w:rPr>
          <w:rFonts w:ascii="TH SarabunPSK" w:hAnsi="TH SarabunPSK" w:cs="TH SarabunPSK"/>
          <w:color w:val="000000"/>
          <w:sz w:val="32"/>
          <w:szCs w:val="32"/>
        </w:rPr>
        <w:t>.</w:t>
      </w:r>
      <w:r w:rsidR="00CA2B92" w:rsidRPr="001A2522">
        <w:rPr>
          <w:rFonts w:ascii="TH SarabunPSK" w:hAnsi="TH SarabunPSK" w:cs="TH SarabunPSK"/>
          <w:color w:val="000000"/>
          <w:sz w:val="32"/>
          <w:szCs w:val="32"/>
          <w:cs/>
        </w:rPr>
        <w:t>ค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CA2B92"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E07C43" w:rsidRPr="001A2522">
        <w:rPr>
          <w:rFonts w:ascii="TH SarabunPSK" w:hAnsi="TH SarabunPSK" w:cs="TH SarabunPSK"/>
          <w:color w:val="000000"/>
          <w:sz w:val="32"/>
          <w:szCs w:val="32"/>
        </w:rPr>
        <w:t>61</w:t>
      </w:r>
      <w:r w:rsidR="00CA2B92" w:rsidRPr="001A2522">
        <w:rPr>
          <w:rFonts w:ascii="TH SarabunPSK" w:hAnsi="TH SarabunPSK" w:cs="TH SarabunPSK"/>
          <w:color w:val="000000"/>
          <w:sz w:val="32"/>
          <w:szCs w:val="32"/>
        </w:rPr>
        <w:t xml:space="preserve"> -</w:t>
      </w:r>
      <w:r w:rsidR="00CA2B92"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30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ก</w:t>
      </w:r>
      <w:r w:rsidR="00CA2B92"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.ย. </w:t>
      </w:r>
      <w:r w:rsidR="00E07C43" w:rsidRPr="001A2522">
        <w:rPr>
          <w:rFonts w:ascii="TH SarabunPSK" w:hAnsi="TH SarabunPSK" w:cs="TH SarabunPSK"/>
          <w:color w:val="000000"/>
          <w:sz w:val="32"/>
          <w:szCs w:val="32"/>
        </w:rPr>
        <w:t>62</w:t>
      </w:r>
    </w:p>
    <w:p w:rsidR="00623554" w:rsidRPr="001A2522" w:rsidRDefault="00623554" w:rsidP="001A252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623554" w:rsidRPr="001A2522" w:rsidRDefault="00623554" w:rsidP="001A252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โรงเรียนป่าเด็งวิทยา</w:t>
      </w:r>
    </w:p>
    <w:p w:rsidR="00623554" w:rsidRPr="001A2522" w:rsidRDefault="00623554" w:rsidP="001A252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623554" w:rsidRPr="001A2522" w:rsidRDefault="00623554" w:rsidP="001A252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CA2B92" w:rsidRPr="001A2522">
        <w:rPr>
          <w:rFonts w:ascii="TH SarabunPSK" w:hAnsi="TH SarabunPSK" w:cs="TH SarabunPSK"/>
          <w:color w:val="000000"/>
          <w:sz w:val="32"/>
          <w:szCs w:val="32"/>
        </w:rPr>
        <w:t>9.1</w:t>
      </w:r>
      <w:r w:rsidR="00CA2B92"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โรงเรียนป่าเด็งวิทยา</w:t>
      </w:r>
      <w:r w:rsidRPr="001A2522">
        <w:rPr>
          <w:rFonts w:ascii="TH SarabunPSK" w:hAnsi="TH SarabunPSK" w:cs="TH SarabunPSK"/>
          <w:sz w:val="32"/>
          <w:szCs w:val="32"/>
        </w:rPr>
        <w:t xml:space="preserve">  </w:t>
      </w:r>
    </w:p>
    <w:p w:rsidR="00623554" w:rsidRPr="001A2522" w:rsidRDefault="00623554" w:rsidP="001A252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CA2B92" w:rsidRPr="001A2522">
        <w:rPr>
          <w:rFonts w:ascii="TH SarabunPSK" w:hAnsi="TH SarabunPSK" w:cs="TH SarabunPSK"/>
          <w:color w:val="000000"/>
          <w:sz w:val="32"/>
          <w:szCs w:val="32"/>
        </w:rPr>
        <w:t xml:space="preserve">9.2 </w:t>
      </w:r>
      <w:r w:rsidR="00CA2B92" w:rsidRPr="001A2522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คณะครู บุคลากร และนักเรียนโรงเรียน</w:t>
      </w:r>
      <w:r w:rsidRPr="001A2522">
        <w:rPr>
          <w:rFonts w:ascii="TH SarabunPSK" w:hAnsi="TH SarabunPSK" w:cs="TH SarabunPSK"/>
          <w:sz w:val="32"/>
          <w:szCs w:val="32"/>
          <w:cs/>
        </w:rPr>
        <w:t>ป่าเด็งวิทยา</w:t>
      </w:r>
      <w:r w:rsidRPr="001A2522">
        <w:rPr>
          <w:rFonts w:ascii="TH SarabunPSK" w:hAnsi="TH SarabunPSK" w:cs="TH SarabunPSK"/>
          <w:sz w:val="32"/>
          <w:szCs w:val="32"/>
        </w:rPr>
        <w:t xml:space="preserve">  </w:t>
      </w:r>
    </w:p>
    <w:p w:rsidR="00623554" w:rsidRPr="001A2522" w:rsidRDefault="00623554" w:rsidP="001A252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1A2522" w:rsidRDefault="00623554" w:rsidP="001A2522">
      <w:pPr>
        <w:pStyle w:val="1"/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1A2522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โรงเรียนมีสื่อและอุปกรณ์วิทยาศาสตร์ที่สามารถพัฒนาทักษะกระบวนการทางวิทยาศาสตร์ของ</w:t>
      </w:r>
    </w:p>
    <w:p w:rsidR="00623554" w:rsidRPr="001A2522" w:rsidRDefault="001A2522" w:rsidP="001A2522">
      <w:pPr>
        <w:pStyle w:val="1"/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</w:t>
      </w:r>
      <w:r w:rsidR="00623554"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นักเรียนให้เพิ่มมากขึ้นไม่ต่ำกว่าร้อยละ </w:t>
      </w:r>
      <w:r w:rsidR="00623554" w:rsidRPr="001A2522">
        <w:rPr>
          <w:rFonts w:ascii="TH SarabunPSK" w:hAnsi="TH SarabunPSK" w:cs="TH SarabunPSK"/>
          <w:color w:val="000000"/>
          <w:sz w:val="32"/>
          <w:szCs w:val="32"/>
        </w:rPr>
        <w:t>5</w:t>
      </w:r>
      <w:r w:rsidR="00623554"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ของจำนวนนักเรียนทั้งหมด</w:t>
      </w:r>
    </w:p>
    <w:p w:rsidR="001A2522" w:rsidRDefault="00623554" w:rsidP="001A2522">
      <w:pPr>
        <w:pStyle w:val="1"/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</w:rPr>
        <w:t>10.2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นักเรียนเกิดทักษะกระบวนการทางวิทยาศาสตร์ซึ่งสามารถนำไปใช้ในการจัดการเรียนรู้ของ</w:t>
      </w:r>
    </w:p>
    <w:p w:rsidR="00623554" w:rsidRPr="001A2522" w:rsidRDefault="001A2522" w:rsidP="001A2522">
      <w:pPr>
        <w:pStyle w:val="1"/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</w:t>
      </w:r>
      <w:r w:rsidR="00623554"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ตัวเองได้อย่างน้อยร้อยละ </w:t>
      </w:r>
      <w:r w:rsidR="00623554" w:rsidRPr="001A2522">
        <w:rPr>
          <w:rFonts w:ascii="TH SarabunPSK" w:hAnsi="TH SarabunPSK" w:cs="TH SarabunPSK"/>
          <w:color w:val="000000"/>
          <w:sz w:val="32"/>
          <w:szCs w:val="32"/>
        </w:rPr>
        <w:t>50</w:t>
      </w:r>
    </w:p>
    <w:p w:rsidR="00623554" w:rsidRPr="001A2522" w:rsidRDefault="00623554" w:rsidP="001A2522">
      <w:pPr>
        <w:pStyle w:val="1"/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1A2522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นักเรียนสามารถใช้สารเคมี อุปกรณ์ในการทดลองได้ถูกต้องตามขั้นตอน</w:t>
      </w:r>
    </w:p>
    <w:p w:rsidR="00623554" w:rsidRPr="001A2522" w:rsidRDefault="00623554" w:rsidP="001A252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1A2522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1A2522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1A2522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นักเรียนมีผลสัมฤทธิ์ทางการเรียนวิชาวิทยาศาสตร์เพิ่มขึ้น</w:t>
      </w:r>
    </w:p>
    <w:p w:rsidR="00623554" w:rsidRPr="001A2522" w:rsidRDefault="00623554" w:rsidP="001A2522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3554" w:rsidRPr="001A2522" w:rsidRDefault="00623554" w:rsidP="001A2522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C062DB" w:rsidRPr="001A2522" w:rsidRDefault="00C062DB" w:rsidP="001A252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062DB" w:rsidRPr="001A2522" w:rsidRDefault="00C062DB" w:rsidP="001A252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1A2522" w:rsidRDefault="001A2522" w:rsidP="00B51A9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A9F" w:rsidRDefault="00B51A9F" w:rsidP="00B51A9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10F85" w:rsidRPr="00C00FAD" w:rsidRDefault="00810F85" w:rsidP="00810F85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810F85" w:rsidRDefault="00810F85" w:rsidP="00810F85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(</w:t>
      </w:r>
      <w:r w:rsidR="00DD2AE2" w:rsidRPr="001A2522">
        <w:rPr>
          <w:rFonts w:ascii="TH SarabunPSK" w:hAnsi="TH SarabunPSK" w:cs="TH SarabunPSK"/>
          <w:color w:val="000000"/>
          <w:sz w:val="32"/>
          <w:szCs w:val="32"/>
          <w:cs/>
        </w:rPr>
        <w:t>นางไพเราะ  จันทร์ชัง</w:t>
      </w:r>
      <w:r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810F85" w:rsidRPr="00C00FAD" w:rsidRDefault="00810F85" w:rsidP="00DD2AE2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10F85" w:rsidRPr="00207117" w:rsidRDefault="00810F85" w:rsidP="00810F8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810F85" w:rsidRPr="00207117" w:rsidRDefault="00810F85" w:rsidP="00810F8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810F85" w:rsidRDefault="00810F85" w:rsidP="00810F8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810F85" w:rsidRPr="00207117" w:rsidRDefault="00810F85" w:rsidP="00810F8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810F85" w:rsidRPr="00207117" w:rsidRDefault="00810F85" w:rsidP="00810F85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810F85" w:rsidRPr="00207117" w:rsidRDefault="00810F85" w:rsidP="00741A3D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810F85" w:rsidRPr="00207117" w:rsidRDefault="00810F85" w:rsidP="00810F8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810F85" w:rsidRPr="00207117" w:rsidRDefault="00810F85" w:rsidP="00810F8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810F85" w:rsidRDefault="00810F85" w:rsidP="00810F8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810F85" w:rsidRPr="00207117" w:rsidRDefault="00810F85" w:rsidP="00810F8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810F85" w:rsidRPr="00207117" w:rsidRDefault="00810F85" w:rsidP="00810F85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810F85" w:rsidRPr="00207117" w:rsidRDefault="00810F85" w:rsidP="00741A3D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810F85" w:rsidRPr="00207117" w:rsidRDefault="00810F85" w:rsidP="00810F8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810F85" w:rsidRPr="00207117" w:rsidRDefault="00810F85" w:rsidP="00810F8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810F85" w:rsidRPr="00207117" w:rsidRDefault="00810F85" w:rsidP="00810F8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C062DB" w:rsidRDefault="00C062DB" w:rsidP="00B221F7">
      <w:pPr>
        <w:pStyle w:val="1"/>
        <w:spacing w:after="0"/>
        <w:ind w:left="0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221F7" w:rsidRDefault="00B221F7" w:rsidP="00B221F7">
      <w:pPr>
        <w:pStyle w:val="1"/>
        <w:spacing w:after="0"/>
        <w:ind w:left="0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221F7" w:rsidRDefault="00B221F7" w:rsidP="00B221F7">
      <w:pPr>
        <w:pStyle w:val="1"/>
        <w:spacing w:after="0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41A3D" w:rsidRDefault="00741A3D" w:rsidP="00B221F7">
      <w:pPr>
        <w:pStyle w:val="1"/>
        <w:spacing w:after="0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41A3D" w:rsidRDefault="00741A3D" w:rsidP="00B221F7">
      <w:pPr>
        <w:pStyle w:val="1"/>
        <w:spacing w:after="0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41A3D" w:rsidRDefault="00741A3D" w:rsidP="00B221F7">
      <w:pPr>
        <w:pStyle w:val="1"/>
        <w:spacing w:after="0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41A3D" w:rsidRPr="001A2522" w:rsidRDefault="00741A3D" w:rsidP="00B221F7">
      <w:pPr>
        <w:pStyle w:val="1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623554" w:rsidRPr="001A2522" w:rsidRDefault="00623554" w:rsidP="001A2522">
      <w:pPr>
        <w:pStyle w:val="1"/>
        <w:spacing w:after="0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A252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ประมาณการค่าใช้จ่ายตามโครงการ</w:t>
      </w:r>
      <w:r w:rsidRPr="001A252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พัฒนาการเรียนการสอนวิทยาศาสตร์</w:t>
      </w:r>
    </w:p>
    <w:p w:rsidR="00623554" w:rsidRPr="001A2522" w:rsidRDefault="00623554" w:rsidP="001A2522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A252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1A252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A2522">
        <w:rPr>
          <w:rFonts w:ascii="TH SarabunPSK" w:hAnsi="TH SarabunPSK" w:cs="TH SarabunPSK"/>
          <w:b/>
          <w:bCs/>
          <w:sz w:val="32"/>
          <w:szCs w:val="32"/>
          <w:cs/>
        </w:rPr>
        <w:t>โครงการจัดซื้อวัสดุอุปกรณ์ / สารเคมี</w:t>
      </w:r>
    </w:p>
    <w:tbl>
      <w:tblPr>
        <w:tblpPr w:leftFromText="180" w:rightFromText="180" w:vertAnchor="text" w:horzAnchor="margin" w:tblpY="115"/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3545"/>
        <w:gridCol w:w="1407"/>
        <w:gridCol w:w="1279"/>
        <w:gridCol w:w="1112"/>
        <w:gridCol w:w="1470"/>
      </w:tblGrid>
      <w:tr w:rsidR="009130D7" w:rsidRPr="004F732C" w:rsidTr="009130D7">
        <w:trPr>
          <w:trHeight w:val="480"/>
        </w:trPr>
        <w:tc>
          <w:tcPr>
            <w:tcW w:w="9560" w:type="dxa"/>
            <w:gridSpan w:val="6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1.  </w:t>
            </w: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 ซื้อสารเคมี</w:t>
            </w: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</w:t>
            </w:r>
          </w:p>
        </w:tc>
      </w:tr>
      <w:tr w:rsidR="009130D7" w:rsidRPr="004F732C" w:rsidTr="009130D7">
        <w:trPr>
          <w:trHeight w:val="960"/>
        </w:trPr>
        <w:tc>
          <w:tcPr>
            <w:tcW w:w="747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279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12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F732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  <w:r w:rsidRPr="004F732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สารละลาย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เบเนดิกซ์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450 cc. 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95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190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สารละลาย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ไบ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ยู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เร็ต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 cc.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70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140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สารละลายไอโอดีน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1% 450 cc.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115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230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แอมโมเนียม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คลอ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ไรด์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450 g 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แบเรียมคลอ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ไรด์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450 g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85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85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แคลเซียมคลอ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ไรด์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350 g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คอปเปอร์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II) 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ซัลเฟต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450 g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130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130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เลด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(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II)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ไนเตรด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 g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150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แมกนีเซียมคลอ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ไรด์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450 g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85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85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กรดซาลิไซ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ลิค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100 g 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150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โซเดียมคาร์บอเนต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350 g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50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โซเดียมไฮโดรเจนคาร์บอเนต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450 g 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โซเดียมไน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เตรต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450 g 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200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โซเดียม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ซัลเฟต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450 g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โซเดียม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ไธ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โอ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ซัลเฟต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450 g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โปแตสเซียม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คลอ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ไรด์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100 g 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45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ซิงค์ซัลเฟต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450 g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95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190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กรดไฮโดรคลอริก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mol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450 cc.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50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ลวด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Mg  (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ขดใหญ่)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420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420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แผ่นสังกะสี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100 g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95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190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แผ่นทองแดง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 g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90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180</w:t>
            </w:r>
          </w:p>
        </w:tc>
      </w:tr>
      <w:tr w:rsidR="009130D7" w:rsidRPr="004F732C" w:rsidTr="009130D7">
        <w:trPr>
          <w:trHeight w:val="480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แอลกอฮอล์จุดไฟ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3.8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ลิตร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12" w:type="dxa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F732C">
              <w:rPr>
                <w:rFonts w:ascii="TH SarabunPSK" w:eastAsia="Times New Roman" w:hAnsi="TH SarabunPSK" w:cs="TH SarabunPSK"/>
                <w:sz w:val="28"/>
              </w:rPr>
              <w:t>280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280</w:t>
            </w:r>
          </w:p>
        </w:tc>
      </w:tr>
      <w:tr w:rsidR="009130D7" w:rsidRPr="004F732C" w:rsidTr="009130D7">
        <w:trPr>
          <w:trHeight w:val="480"/>
        </w:trPr>
        <w:tc>
          <w:tcPr>
            <w:tcW w:w="8090" w:type="dxa"/>
            <w:gridSpan w:val="5"/>
            <w:shd w:val="clear" w:color="auto" w:fill="auto"/>
            <w:noWrap/>
            <w:vAlign w:val="bottom"/>
            <w:hideMark/>
          </w:tcPr>
          <w:p w:rsidR="009130D7" w:rsidRPr="004F732C" w:rsidRDefault="009130D7" w:rsidP="009130D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9130D7" w:rsidRPr="004F732C" w:rsidRDefault="00A114DD" w:rsidP="00001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3,260</w:t>
            </w:r>
          </w:p>
        </w:tc>
      </w:tr>
    </w:tbl>
    <w:tbl>
      <w:tblPr>
        <w:tblpPr w:leftFromText="180" w:rightFromText="180" w:vertAnchor="text" w:horzAnchor="margin" w:tblpY="-713"/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752"/>
        <w:gridCol w:w="1185"/>
        <w:gridCol w:w="1320"/>
        <w:gridCol w:w="1263"/>
        <w:gridCol w:w="1320"/>
      </w:tblGrid>
      <w:tr w:rsidR="00EB56B7" w:rsidRPr="004F732C" w:rsidTr="00EB56B7">
        <w:trPr>
          <w:trHeight w:val="480"/>
        </w:trPr>
        <w:tc>
          <w:tcPr>
            <w:tcW w:w="9564" w:type="dxa"/>
            <w:gridSpan w:val="6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 xml:space="preserve">2.  </w:t>
            </w: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 ซื้อวัสดุ / อุปกรณ์</w:t>
            </w:r>
          </w:p>
        </w:tc>
      </w:tr>
      <w:tr w:rsidR="00EB56B7" w:rsidRPr="004F732C" w:rsidTr="00EB56B7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752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63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F732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  <w:r w:rsidRPr="004F732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บีกเกอร์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ขนาด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 cc.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บีกเกอร์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ขนาด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250 cc.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ขวดวัดปริมาตร ขนาด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100 ml   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270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1,620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ขวดวัดปริมาตร ขนาด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250 ml  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1,800</w:t>
            </w:r>
          </w:p>
        </w:tc>
      </w:tr>
      <w:tr w:rsidR="00EB56B7" w:rsidRPr="004F732C" w:rsidTr="00EB56B7">
        <w:trPr>
          <w:trHeight w:val="54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เทอร์โมมิเตอร์แอลกอฮอล์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0-100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vertAlign w:val="superscript"/>
                <w:cs/>
              </w:rPr>
              <w:t>๐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C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หลอด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คาปิ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ลารี่ (แก้ว)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EB56B7" w:rsidRPr="004F732C" w:rsidTr="00EB56B7">
        <w:trPr>
          <w:trHeight w:val="9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272443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หลอดทดลองขนาดกลาง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16x150 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ทนไฟ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ขวดบีบน้ำกลั่น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250 CC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165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ตะแกรงลวดเคลือบเซรา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มิก</w:t>
            </w:r>
            <w:proofErr w:type="spellEnd"/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ที่จับหลอดทดลองแบบไม้หนีบ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260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จุกยาง เบอร์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เจาะรู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รู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จุกยาง เบอร์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เจาะรู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รู พร้อมหลอด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110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โกร่งพร้อมที่บด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125 mm. 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180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ถ้วยกระเบื้อง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 cc.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ปิเปตต์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ขนาด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 cc.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195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ปิเปตต์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ขนาด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 cc.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ปิเปตต์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ขนาด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 cc.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170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FA7D0F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  <w:r w:rsidR="0062371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510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กล่องกระบะถ่าน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AA 4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ก้อน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110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660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สายไฟพร้อมคลิปปากจระเข้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ข้าง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แว่นขยายกรอบโลหะ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แบบจำลองโมเลกุล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220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กระจกปิดสไลด์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18x18 mm.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กระจกสไลด์กรอบฝน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1x3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น้ำยาตรวจกรุ๊ปเลือด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(A-B)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750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1,500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center"/>
          </w:tcPr>
          <w:p w:rsidR="00EB56B7" w:rsidRPr="0064706D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706D">
              <w:rPr>
                <w:rFonts w:ascii="TH SarabunPSK" w:eastAsia="Times New Roman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3752" w:type="dxa"/>
            <w:shd w:val="clear" w:color="auto" w:fill="auto"/>
            <w:noWrap/>
            <w:vAlign w:val="bottom"/>
            <w:hideMark/>
          </w:tcPr>
          <w:p w:rsidR="00EB56B7" w:rsidRPr="0064706D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70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กล้องจุลทรรศน์สองตา รุ่น </w:t>
            </w:r>
            <w:r w:rsidRPr="0064706D">
              <w:rPr>
                <w:rFonts w:ascii="TH SarabunPSK" w:eastAsia="Times New Roman" w:hAnsi="TH SarabunPSK" w:cs="TH SarabunPSK"/>
                <w:sz w:val="32"/>
                <w:szCs w:val="32"/>
              </w:rPr>
              <w:t>AS325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64706D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706D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64706D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706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64706D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706D">
              <w:rPr>
                <w:rFonts w:ascii="TH SarabunPSK" w:eastAsia="Times New Roman" w:hAnsi="TH SarabunPSK" w:cs="TH SarabunPSK"/>
                <w:sz w:val="32"/>
                <w:szCs w:val="32"/>
              </w:rPr>
              <w:t>28,000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64706D" w:rsidRDefault="00623715" w:rsidP="008450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28,000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26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เสื้อ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กราวน์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แขนสั้น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540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1,080</w:t>
            </w:r>
            <w:r w:rsidR="00EB56B7"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เครื่องเคาะสัญญาณเวลา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620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620</w:t>
            </w:r>
            <w:r w:rsidR="00EB56B7"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รถทดลองทางกลศาสตร์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370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1,110</w:t>
            </w:r>
            <w:r w:rsidR="00EB56B7"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สปริงชุดละ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อัน(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x2)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350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1,050</w:t>
            </w:r>
            <w:r w:rsidR="00EB56B7"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ชุดคุณสมบัติของลวดตัวนำ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690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1,380</w:t>
            </w:r>
            <w:r w:rsidR="00EB56B7"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ชุดทดลองคลื่นแม่เหล็กไฟฟ้า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710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62371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710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ตัวต้านทาน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โอห์ม(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ตัว/ชุด)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80</w:t>
            </w:r>
            <w:r w:rsidR="00EB56B7"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ตัวต้านทาน </w:t>
            </w: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 </w:t>
            </w:r>
            <w:r w:rsidRPr="004F732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โอห์ม(</w:t>
            </w: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  <w:r w:rsidRPr="004F732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ตัว/ชุด)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80</w:t>
            </w:r>
            <w:r w:rsidR="00EB56B7"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ตัวต้านทาน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กิโลโอห์ม(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ตัว/ชุด)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80</w:t>
            </w:r>
            <w:r w:rsidR="00EB56B7"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ตัวต้านทาน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100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โอห์ม(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ตัว/ชุด)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80</w:t>
            </w:r>
            <w:r w:rsidR="00EB56B7"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ตัวต้านทานไวแสง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30</w:t>
            </w:r>
            <w:r w:rsidR="00EB56B7"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37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ตัวต้านทานเปลี่ยนค่าได้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0-50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120</w:t>
            </w:r>
            <w:r w:rsidR="00EB56B7"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38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ตัวอย่างตัวต้านทานแบบต่างๆ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650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62371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650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แผงสาธิตฟิวส์แบบต่างๆ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600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62371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600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แม่เหล็กแบบน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50x20x5 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62371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420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หลอดไฟ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2.5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โวลต์(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อัน/ชุด)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62371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195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หม้อแปลงไฟฟ้า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โลต์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ต่ำ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AC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ต่อ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DC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2500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623715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2,500</w:t>
            </w:r>
            <w:r w:rsidR="00EB56B7"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43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กระจกเงาขนาด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10x10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ซม.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62371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กระจกเว้า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62371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190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กระจกนูน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62371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190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46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กระจกเว้า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 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โฟกัส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200 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62371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225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47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กระจกนูน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 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 โฟกัส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200 </w:t>
            </w:r>
            <w:proofErr w:type="spellStart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62371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225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ถ่านไฟฉาย 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1.5 V 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62371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240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EB56B7" w:rsidRPr="004F732C" w:rsidRDefault="00FA7D0F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</w:t>
            </w:r>
          </w:p>
        </w:tc>
        <w:tc>
          <w:tcPr>
            <w:tcW w:w="3752" w:type="dxa"/>
            <w:shd w:val="clear" w:color="auto" w:fill="auto"/>
            <w:noWrap/>
            <w:vAlign w:val="center"/>
            <w:hideMark/>
          </w:tcPr>
          <w:p w:rsidR="00EB56B7" w:rsidRPr="004F732C" w:rsidRDefault="00EB56B7" w:rsidP="00EB56B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ชุดสาธิตการแยกน้ำด้วยกระแสไฟฟ้า</w:t>
            </w:r>
          </w:p>
        </w:tc>
        <w:tc>
          <w:tcPr>
            <w:tcW w:w="1185" w:type="dxa"/>
            <w:shd w:val="clear" w:color="auto" w:fill="auto"/>
            <w:noWrap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sz w:val="32"/>
                <w:szCs w:val="32"/>
              </w:rPr>
              <w:t>840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B56B7" w:rsidRPr="004F732C" w:rsidRDefault="00EB56B7" w:rsidP="0084502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62371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840</w:t>
            </w:r>
            <w:r w:rsidRPr="004F732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B56B7" w:rsidRPr="004F732C" w:rsidTr="00EB56B7">
        <w:trPr>
          <w:trHeight w:val="480"/>
        </w:trPr>
        <w:tc>
          <w:tcPr>
            <w:tcW w:w="8244" w:type="dxa"/>
            <w:gridSpan w:val="5"/>
            <w:shd w:val="clear" w:color="auto" w:fill="auto"/>
            <w:noWrap/>
            <w:vAlign w:val="bottom"/>
            <w:hideMark/>
          </w:tcPr>
          <w:p w:rsidR="00EB56B7" w:rsidRPr="004F732C" w:rsidRDefault="00EB56B7" w:rsidP="00EB5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B56B7" w:rsidRPr="004F732C" w:rsidRDefault="00623715" w:rsidP="0084502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52,861</w:t>
            </w:r>
            <w:r w:rsidR="00EB56B7" w:rsidRPr="004F73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</w:tbl>
    <w:p w:rsidR="00623554" w:rsidRPr="001A2522" w:rsidRDefault="00623554" w:rsidP="001A2522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23554" w:rsidRPr="001A2522" w:rsidRDefault="00623554" w:rsidP="004F732C">
      <w:pPr>
        <w:ind w:left="2160" w:hanging="2160"/>
        <w:rPr>
          <w:rFonts w:ascii="TH SarabunPSK" w:hAnsi="TH SarabunPSK" w:cs="TH SarabunPSK"/>
          <w:b/>
          <w:bCs/>
          <w:sz w:val="32"/>
          <w:szCs w:val="32"/>
        </w:rPr>
      </w:pPr>
    </w:p>
    <w:p w:rsidR="003A7383" w:rsidRPr="001A2522" w:rsidRDefault="003A7383">
      <w:pPr>
        <w:rPr>
          <w:rFonts w:ascii="TH SarabunPSK" w:hAnsi="TH SarabunPSK" w:cs="TH SarabunPSK"/>
          <w:sz w:val="32"/>
          <w:szCs w:val="32"/>
        </w:rPr>
      </w:pPr>
    </w:p>
    <w:sectPr w:rsidR="003A7383" w:rsidRPr="001A2522" w:rsidSect="00D37F8F">
      <w:footerReference w:type="default" r:id="rId9"/>
      <w:pgSz w:w="11906" w:h="16838"/>
      <w:pgMar w:top="1440" w:right="1440" w:bottom="1440" w:left="1440" w:header="709" w:footer="709" w:gutter="0"/>
      <w:pgNumType w:start="1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402" w:rsidRDefault="006A7402" w:rsidP="005E4018">
      <w:pPr>
        <w:spacing w:after="0" w:line="240" w:lineRule="auto"/>
      </w:pPr>
      <w:r>
        <w:separator/>
      </w:r>
    </w:p>
  </w:endnote>
  <w:endnote w:type="continuationSeparator" w:id="0">
    <w:p w:rsidR="006A7402" w:rsidRDefault="006A7402" w:rsidP="005E4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18" w:rsidRPr="00532494" w:rsidRDefault="005E4018" w:rsidP="005E4018">
    <w:pPr>
      <w:pStyle w:val="ab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272443" w:rsidRPr="00272443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182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5E4018" w:rsidRDefault="005E401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402" w:rsidRDefault="006A7402" w:rsidP="005E4018">
      <w:pPr>
        <w:spacing w:after="0" w:line="240" w:lineRule="auto"/>
      </w:pPr>
      <w:r>
        <w:separator/>
      </w:r>
    </w:p>
  </w:footnote>
  <w:footnote w:type="continuationSeparator" w:id="0">
    <w:p w:rsidR="006A7402" w:rsidRDefault="006A7402" w:rsidP="005E4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C7794"/>
    <w:multiLevelType w:val="hybridMultilevel"/>
    <w:tmpl w:val="16FE5E24"/>
    <w:lvl w:ilvl="0" w:tplc="85D0E7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554"/>
    <w:rsid w:val="00001D85"/>
    <w:rsid w:val="00042C87"/>
    <w:rsid w:val="000719DD"/>
    <w:rsid w:val="000915F6"/>
    <w:rsid w:val="000D0165"/>
    <w:rsid w:val="000E6F24"/>
    <w:rsid w:val="00137CB9"/>
    <w:rsid w:val="001A2522"/>
    <w:rsid w:val="001A7983"/>
    <w:rsid w:val="00233235"/>
    <w:rsid w:val="00267026"/>
    <w:rsid w:val="00272443"/>
    <w:rsid w:val="00307908"/>
    <w:rsid w:val="00397F6F"/>
    <w:rsid w:val="003A118C"/>
    <w:rsid w:val="003A7383"/>
    <w:rsid w:val="00423C34"/>
    <w:rsid w:val="00454706"/>
    <w:rsid w:val="00455094"/>
    <w:rsid w:val="00472099"/>
    <w:rsid w:val="00474C37"/>
    <w:rsid w:val="004C0932"/>
    <w:rsid w:val="004F732C"/>
    <w:rsid w:val="00526774"/>
    <w:rsid w:val="00585ACC"/>
    <w:rsid w:val="00596F72"/>
    <w:rsid w:val="005B6A5B"/>
    <w:rsid w:val="005E4018"/>
    <w:rsid w:val="00623554"/>
    <w:rsid w:val="00623715"/>
    <w:rsid w:val="0064706D"/>
    <w:rsid w:val="00665172"/>
    <w:rsid w:val="00673FC7"/>
    <w:rsid w:val="00674FF8"/>
    <w:rsid w:val="006A7402"/>
    <w:rsid w:val="006B5D98"/>
    <w:rsid w:val="006F48C9"/>
    <w:rsid w:val="0073232A"/>
    <w:rsid w:val="00741A3D"/>
    <w:rsid w:val="007B16F1"/>
    <w:rsid w:val="00810F85"/>
    <w:rsid w:val="00817EEB"/>
    <w:rsid w:val="00834C39"/>
    <w:rsid w:val="00845029"/>
    <w:rsid w:val="008624ED"/>
    <w:rsid w:val="008B075C"/>
    <w:rsid w:val="008D225A"/>
    <w:rsid w:val="009130D7"/>
    <w:rsid w:val="00934F49"/>
    <w:rsid w:val="00945D2B"/>
    <w:rsid w:val="00953D26"/>
    <w:rsid w:val="00975B18"/>
    <w:rsid w:val="00985883"/>
    <w:rsid w:val="009A1E2F"/>
    <w:rsid w:val="009C699F"/>
    <w:rsid w:val="009F31BC"/>
    <w:rsid w:val="00A114DD"/>
    <w:rsid w:val="00AC5AC9"/>
    <w:rsid w:val="00AF02F7"/>
    <w:rsid w:val="00B221F7"/>
    <w:rsid w:val="00B51A9F"/>
    <w:rsid w:val="00B544EE"/>
    <w:rsid w:val="00B7235D"/>
    <w:rsid w:val="00BB1334"/>
    <w:rsid w:val="00BE06C5"/>
    <w:rsid w:val="00C062DB"/>
    <w:rsid w:val="00C20207"/>
    <w:rsid w:val="00C623E1"/>
    <w:rsid w:val="00CA2B92"/>
    <w:rsid w:val="00CB16E9"/>
    <w:rsid w:val="00D30C0D"/>
    <w:rsid w:val="00D37F8F"/>
    <w:rsid w:val="00D665F3"/>
    <w:rsid w:val="00D9006A"/>
    <w:rsid w:val="00DA7546"/>
    <w:rsid w:val="00DD2AE2"/>
    <w:rsid w:val="00E067F3"/>
    <w:rsid w:val="00E07C43"/>
    <w:rsid w:val="00E3585E"/>
    <w:rsid w:val="00EB56B7"/>
    <w:rsid w:val="00F3057C"/>
    <w:rsid w:val="00F5440F"/>
    <w:rsid w:val="00F9791E"/>
    <w:rsid w:val="00FA7D0F"/>
    <w:rsid w:val="00FD4BD5"/>
    <w:rsid w:val="00FD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554"/>
    <w:pPr>
      <w:spacing w:after="200" w:line="276" w:lineRule="auto"/>
    </w:pPr>
    <w:rPr>
      <w:rFonts w:asciiTheme="minorHAnsi" w:hAnsiTheme="minorHAnsi" w:cstheme="minorBidi"/>
      <w:sz w:val="22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6F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CB9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37CB9"/>
    <w:rPr>
      <w:rFonts w:ascii="Tahoma" w:hAnsi="Tahoma" w:cs="Angsana New"/>
      <w:sz w:val="16"/>
      <w:szCs w:val="20"/>
    </w:rPr>
  </w:style>
  <w:style w:type="paragraph" w:styleId="a5">
    <w:name w:val="No Spacing"/>
    <w:uiPriority w:val="1"/>
    <w:qFormat/>
    <w:rsid w:val="00623554"/>
    <w:rPr>
      <w:rFonts w:ascii="Calibri" w:eastAsia="SimSun" w:hAnsi="Calibri" w:cs="Cordia New"/>
      <w:sz w:val="22"/>
      <w:szCs w:val="28"/>
    </w:rPr>
  </w:style>
  <w:style w:type="paragraph" w:customStyle="1" w:styleId="1">
    <w:name w:val="รายการย่อหน้า1"/>
    <w:basedOn w:val="a"/>
    <w:qFormat/>
    <w:rsid w:val="00623554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623554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Body Text"/>
    <w:basedOn w:val="a"/>
    <w:link w:val="a8"/>
    <w:uiPriority w:val="99"/>
    <w:unhideWhenUsed/>
    <w:rsid w:val="00623554"/>
    <w:pPr>
      <w:spacing w:after="120"/>
    </w:pPr>
  </w:style>
  <w:style w:type="character" w:customStyle="1" w:styleId="a8">
    <w:name w:val="เนื้อความ อักขระ"/>
    <w:basedOn w:val="a0"/>
    <w:link w:val="a7"/>
    <w:uiPriority w:val="99"/>
    <w:rsid w:val="00623554"/>
    <w:rPr>
      <w:rFonts w:asciiTheme="minorHAnsi" w:hAnsiTheme="minorHAnsi" w:cstheme="minorBidi"/>
      <w:sz w:val="22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0E6F24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a9">
    <w:name w:val="header"/>
    <w:basedOn w:val="a"/>
    <w:link w:val="aa"/>
    <w:uiPriority w:val="99"/>
    <w:unhideWhenUsed/>
    <w:rsid w:val="005E40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5E4018"/>
    <w:rPr>
      <w:rFonts w:asciiTheme="minorHAnsi" w:hAnsiTheme="minorHAnsi" w:cstheme="minorBidi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5E40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5E4018"/>
    <w:rPr>
      <w:rFonts w:asciiTheme="minorHAnsi" w:hAnsiTheme="minorHAnsi" w:cstheme="minorBidi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554"/>
    <w:pPr>
      <w:spacing w:after="200" w:line="276" w:lineRule="auto"/>
    </w:pPr>
    <w:rPr>
      <w:rFonts w:asciiTheme="minorHAnsi" w:hAnsiTheme="minorHAnsi" w:cstheme="minorBidi"/>
      <w:sz w:val="22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6F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CB9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37CB9"/>
    <w:rPr>
      <w:rFonts w:ascii="Tahoma" w:hAnsi="Tahoma" w:cs="Angsana New"/>
      <w:sz w:val="16"/>
      <w:szCs w:val="20"/>
    </w:rPr>
  </w:style>
  <w:style w:type="paragraph" w:styleId="a5">
    <w:name w:val="No Spacing"/>
    <w:uiPriority w:val="1"/>
    <w:qFormat/>
    <w:rsid w:val="00623554"/>
    <w:rPr>
      <w:rFonts w:ascii="Calibri" w:eastAsia="SimSun" w:hAnsi="Calibri" w:cs="Cordia New"/>
      <w:sz w:val="22"/>
      <w:szCs w:val="28"/>
    </w:rPr>
  </w:style>
  <w:style w:type="paragraph" w:customStyle="1" w:styleId="1">
    <w:name w:val="รายการย่อหน้า1"/>
    <w:basedOn w:val="a"/>
    <w:qFormat/>
    <w:rsid w:val="00623554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623554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Body Text"/>
    <w:basedOn w:val="a"/>
    <w:link w:val="a8"/>
    <w:uiPriority w:val="99"/>
    <w:unhideWhenUsed/>
    <w:rsid w:val="00623554"/>
    <w:pPr>
      <w:spacing w:after="120"/>
    </w:pPr>
  </w:style>
  <w:style w:type="character" w:customStyle="1" w:styleId="a8">
    <w:name w:val="เนื้อความ อักขระ"/>
    <w:basedOn w:val="a0"/>
    <w:link w:val="a7"/>
    <w:uiPriority w:val="99"/>
    <w:rsid w:val="00623554"/>
    <w:rPr>
      <w:rFonts w:asciiTheme="minorHAnsi" w:hAnsiTheme="minorHAnsi" w:cstheme="minorBidi"/>
      <w:sz w:val="22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0E6F24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a9">
    <w:name w:val="header"/>
    <w:basedOn w:val="a"/>
    <w:link w:val="aa"/>
    <w:uiPriority w:val="99"/>
    <w:unhideWhenUsed/>
    <w:rsid w:val="005E40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5E4018"/>
    <w:rPr>
      <w:rFonts w:asciiTheme="minorHAnsi" w:hAnsiTheme="minorHAnsi" w:cstheme="minorBidi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5E40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5E4018"/>
    <w:rPr>
      <w:rFonts w:ascii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2C0B-247A-4EA4-8D7A-3A1AFAA09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1674</Words>
  <Characters>9545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Massy</dc:creator>
  <cp:lastModifiedBy>Windows User</cp:lastModifiedBy>
  <cp:revision>33</cp:revision>
  <cp:lastPrinted>2016-12-13T09:36:00Z</cp:lastPrinted>
  <dcterms:created xsi:type="dcterms:W3CDTF">2018-11-15T08:14:00Z</dcterms:created>
  <dcterms:modified xsi:type="dcterms:W3CDTF">2019-01-05T15:38:00Z</dcterms:modified>
</cp:coreProperties>
</file>